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0633" w:rsidRPr="00AF62BF" w:rsidRDefault="00330633" w:rsidP="003546B9">
      <w:pPr>
        <w:autoSpaceDN w:val="0"/>
        <w:spacing w:after="0" w:line="240" w:lineRule="auto"/>
        <w:jc w:val="center"/>
        <w:rPr>
          <w:rFonts w:eastAsia="Times New Roman" w:cs="Times New Roman"/>
          <w:b/>
          <w:bCs/>
          <w:szCs w:val="24"/>
          <w:lang w:eastAsia="zh-CN"/>
        </w:rPr>
      </w:pPr>
      <w:r w:rsidRPr="00AF62BF">
        <w:rPr>
          <w:rFonts w:eastAsia="Times New Roman" w:cs="Times New Roman"/>
          <w:b/>
          <w:bCs/>
          <w:szCs w:val="24"/>
          <w:lang w:eastAsia="zh-CN"/>
        </w:rPr>
        <w:t>Niverville United Church</w:t>
      </w:r>
    </w:p>
    <w:p w:rsidR="00330633" w:rsidRPr="00AF62BF" w:rsidRDefault="003546B9" w:rsidP="003546B9">
      <w:pPr>
        <w:autoSpaceDN w:val="0"/>
        <w:spacing w:after="0" w:line="240" w:lineRule="auto"/>
        <w:jc w:val="center"/>
        <w:rPr>
          <w:rFonts w:eastAsia="Times New Roman" w:cs="Times New Roman"/>
          <w:b/>
          <w:bCs/>
          <w:sz w:val="28"/>
          <w:szCs w:val="28"/>
          <w:lang w:eastAsia="zh-CN"/>
        </w:rPr>
      </w:pPr>
      <w:r>
        <w:rPr>
          <w:rFonts w:eastAsia="Times New Roman" w:cs="Times New Roman"/>
          <w:b/>
          <w:bCs/>
          <w:sz w:val="28"/>
          <w:szCs w:val="28"/>
          <w:lang w:eastAsia="zh-CN"/>
        </w:rPr>
        <w:t xml:space="preserve">  </w:t>
      </w:r>
      <w:bookmarkStart w:id="0" w:name="_GoBack"/>
      <w:bookmarkEnd w:id="0"/>
      <w:r>
        <w:rPr>
          <w:rFonts w:eastAsia="Times New Roman" w:cs="Times New Roman"/>
          <w:b/>
          <w:bCs/>
          <w:sz w:val="28"/>
          <w:szCs w:val="28"/>
          <w:lang w:eastAsia="zh-CN"/>
        </w:rPr>
        <w:t>Cou</w:t>
      </w:r>
      <w:r w:rsidR="00330633">
        <w:rPr>
          <w:rFonts w:eastAsia="Times New Roman" w:cs="Times New Roman"/>
          <w:b/>
          <w:bCs/>
          <w:sz w:val="28"/>
          <w:szCs w:val="28"/>
          <w:lang w:eastAsia="zh-CN"/>
        </w:rPr>
        <w:t>ncil Meeting Min</w:t>
      </w:r>
      <w:r w:rsidR="00330633" w:rsidRPr="00AF62BF">
        <w:rPr>
          <w:rFonts w:eastAsia="Times New Roman" w:cs="Times New Roman"/>
          <w:b/>
          <w:bCs/>
          <w:sz w:val="28"/>
          <w:szCs w:val="28"/>
          <w:lang w:eastAsia="zh-CN"/>
        </w:rPr>
        <w:t>utes</w:t>
      </w:r>
    </w:p>
    <w:p w:rsidR="00330633" w:rsidRPr="00AF62BF" w:rsidRDefault="00330633" w:rsidP="003546B9">
      <w:pPr>
        <w:autoSpaceDN w:val="0"/>
        <w:spacing w:after="0" w:line="240" w:lineRule="auto"/>
        <w:ind w:left="2880" w:firstLine="720"/>
        <w:rPr>
          <w:rFonts w:eastAsia="Times New Roman" w:cs="Times New Roman"/>
          <w:b/>
          <w:bCs/>
          <w:color w:val="FF420E"/>
          <w:sz w:val="22"/>
          <w:lang w:eastAsia="zh-CN"/>
        </w:rPr>
      </w:pPr>
      <w:r>
        <w:rPr>
          <w:rFonts w:eastAsia="Times New Roman" w:cs="Times New Roman"/>
          <w:b/>
          <w:bCs/>
          <w:color w:val="FF420E"/>
          <w:sz w:val="22"/>
          <w:lang w:eastAsia="zh-CN"/>
        </w:rPr>
        <w:t>January 23, 2024</w:t>
      </w:r>
      <w:r w:rsidR="003546B9">
        <w:rPr>
          <w:rFonts w:eastAsia="Times New Roman" w:cs="Times New Roman"/>
          <w:b/>
          <w:bCs/>
          <w:color w:val="FF420E"/>
          <w:sz w:val="22"/>
          <w:lang w:eastAsia="zh-CN"/>
        </w:rPr>
        <w:t xml:space="preserve"> via Zoom</w:t>
      </w:r>
    </w:p>
    <w:p w:rsidR="00330633" w:rsidRPr="00AF62BF" w:rsidRDefault="00330633" w:rsidP="00330633">
      <w:pPr>
        <w:autoSpaceDN w:val="0"/>
        <w:spacing w:after="0" w:line="240" w:lineRule="auto"/>
        <w:ind w:left="3545" w:firstLine="709"/>
        <w:jc w:val="center"/>
        <w:rPr>
          <w:rFonts w:eastAsia="Times New Roman" w:cs="Times New Roman"/>
          <w:szCs w:val="24"/>
          <w:lang w:eastAsia="zh-CN"/>
        </w:rPr>
      </w:pPr>
    </w:p>
    <w:p w:rsidR="00330633" w:rsidRPr="00AF62BF" w:rsidRDefault="00330633" w:rsidP="00330633">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Chair: </w:t>
      </w:r>
      <w:r>
        <w:rPr>
          <w:rFonts w:eastAsia="Times New Roman" w:cs="Times New Roman"/>
          <w:szCs w:val="24"/>
          <w:lang w:eastAsia="zh-CN"/>
        </w:rPr>
        <w:tab/>
      </w:r>
      <w:r>
        <w:rPr>
          <w:rFonts w:eastAsia="Times New Roman" w:cs="Times New Roman"/>
          <w:szCs w:val="24"/>
          <w:lang w:eastAsia="zh-CN"/>
        </w:rPr>
        <w:tab/>
      </w:r>
      <w:r>
        <w:rPr>
          <w:rFonts w:eastAsia="Times New Roman" w:cs="Times New Roman"/>
          <w:szCs w:val="24"/>
          <w:lang w:eastAsia="zh-CN"/>
        </w:rPr>
        <w:tab/>
      </w:r>
      <w:r w:rsidRPr="00AF62BF">
        <w:rPr>
          <w:rFonts w:eastAsia="Times New Roman" w:cs="Times New Roman"/>
          <w:szCs w:val="24"/>
          <w:lang w:eastAsia="zh-CN"/>
        </w:rPr>
        <w:t>Lesley Reimer</w:t>
      </w:r>
    </w:p>
    <w:p w:rsidR="00330633" w:rsidRPr="00AF62BF" w:rsidRDefault="00330633" w:rsidP="00330633">
      <w:pPr>
        <w:autoSpaceDN w:val="0"/>
        <w:spacing w:after="0" w:line="240" w:lineRule="auto"/>
        <w:rPr>
          <w:rFonts w:eastAsia="Times New Roman" w:cs="Times New Roman"/>
          <w:szCs w:val="24"/>
          <w:lang w:eastAsia="zh-CN"/>
        </w:rPr>
      </w:pPr>
      <w:r w:rsidRPr="00AF62BF">
        <w:rPr>
          <w:rFonts w:eastAsia="Times New Roman" w:cs="Times New Roman"/>
          <w:sz w:val="20"/>
          <w:szCs w:val="20"/>
          <w:lang w:eastAsia="zh-CN"/>
        </w:rPr>
        <w:t>Recording Secretary</w:t>
      </w:r>
      <w:r w:rsidRPr="00AF62BF">
        <w:rPr>
          <w:rFonts w:eastAsia="Times New Roman" w:cs="Times New Roman"/>
          <w:szCs w:val="24"/>
          <w:lang w:eastAsia="zh-CN"/>
        </w:rPr>
        <w:t xml:space="preserve">: </w:t>
      </w:r>
      <w:r>
        <w:rPr>
          <w:rFonts w:eastAsia="Times New Roman" w:cs="Times New Roman"/>
          <w:szCs w:val="24"/>
          <w:lang w:eastAsia="zh-CN"/>
        </w:rPr>
        <w:tab/>
      </w:r>
      <w:r w:rsidRPr="00AF62BF">
        <w:rPr>
          <w:rFonts w:eastAsia="Times New Roman" w:cs="Times New Roman"/>
          <w:szCs w:val="24"/>
          <w:lang w:eastAsia="zh-CN"/>
        </w:rPr>
        <w:t>Terri MacDonald</w:t>
      </w:r>
    </w:p>
    <w:p w:rsidR="00330633" w:rsidRPr="00AF62BF" w:rsidRDefault="00330633" w:rsidP="00330633">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Present via Zoom: </w:t>
      </w:r>
      <w:r>
        <w:rPr>
          <w:rFonts w:eastAsia="Times New Roman" w:cs="Times New Roman"/>
          <w:szCs w:val="24"/>
          <w:lang w:eastAsia="zh-CN"/>
        </w:rPr>
        <w:tab/>
      </w:r>
      <w:r w:rsidRPr="00AF62BF">
        <w:rPr>
          <w:rFonts w:eastAsia="Times New Roman" w:cs="Times New Roman"/>
          <w:szCs w:val="24"/>
          <w:lang w:eastAsia="zh-CN"/>
        </w:rPr>
        <w:t>Lesley Reimer, Roxanne Anderson, Rev.</w:t>
      </w:r>
      <w:r>
        <w:rPr>
          <w:rFonts w:eastAsia="Times New Roman" w:cs="Times New Roman"/>
          <w:szCs w:val="24"/>
          <w:lang w:eastAsia="zh-CN"/>
        </w:rPr>
        <w:t>Simba</w:t>
      </w:r>
      <w:r w:rsidRPr="00AF62BF">
        <w:rPr>
          <w:rFonts w:eastAsia="Times New Roman" w:cs="Times New Roman"/>
          <w:szCs w:val="24"/>
          <w:lang w:eastAsia="zh-CN"/>
        </w:rPr>
        <w:t>, Bill McVicar,</w:t>
      </w:r>
    </w:p>
    <w:p w:rsidR="00330633" w:rsidRDefault="00330633" w:rsidP="00330633">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xml:space="preserve">                              </w:t>
      </w:r>
      <w:r>
        <w:rPr>
          <w:rFonts w:eastAsia="Times New Roman" w:cs="Times New Roman"/>
          <w:szCs w:val="24"/>
          <w:lang w:eastAsia="zh-CN"/>
        </w:rPr>
        <w:tab/>
      </w:r>
      <w:r w:rsidRPr="00AF62BF">
        <w:rPr>
          <w:rFonts w:eastAsia="Times New Roman" w:cs="Times New Roman"/>
          <w:szCs w:val="24"/>
          <w:lang w:eastAsia="zh-CN"/>
        </w:rPr>
        <w:t xml:space="preserve">Ellen Gaudry, Judith Hinton, </w:t>
      </w:r>
      <w:r>
        <w:rPr>
          <w:rFonts w:eastAsia="Times New Roman" w:cs="Times New Roman"/>
          <w:szCs w:val="24"/>
          <w:lang w:eastAsia="zh-CN"/>
        </w:rPr>
        <w:t>Gloria Nicol</w:t>
      </w:r>
    </w:p>
    <w:p w:rsidR="00330633" w:rsidRPr="00AF62BF" w:rsidRDefault="00330633" w:rsidP="00330633">
      <w:pPr>
        <w:autoSpaceDN w:val="0"/>
        <w:spacing w:after="0" w:line="240" w:lineRule="auto"/>
        <w:rPr>
          <w:rFonts w:eastAsia="Times New Roman" w:cs="Times New Roman"/>
          <w:szCs w:val="24"/>
          <w:lang w:eastAsia="zh-CN"/>
        </w:rPr>
      </w:pPr>
      <w:r>
        <w:rPr>
          <w:rFonts w:eastAsia="Times New Roman" w:cs="Times New Roman"/>
          <w:szCs w:val="24"/>
          <w:lang w:eastAsia="zh-CN"/>
        </w:rPr>
        <w:t>Regrets:</w:t>
      </w:r>
      <w:r>
        <w:rPr>
          <w:rFonts w:eastAsia="Times New Roman" w:cs="Times New Roman"/>
          <w:szCs w:val="24"/>
          <w:lang w:eastAsia="zh-CN"/>
        </w:rPr>
        <w:tab/>
      </w:r>
      <w:r>
        <w:rPr>
          <w:rFonts w:eastAsia="Times New Roman" w:cs="Times New Roman"/>
          <w:szCs w:val="24"/>
          <w:lang w:eastAsia="zh-CN"/>
        </w:rPr>
        <w:tab/>
        <w:t>Judy Limpright</w:t>
      </w:r>
    </w:p>
    <w:p w:rsidR="00330633" w:rsidRPr="00AF62BF" w:rsidRDefault="00330633" w:rsidP="00330633">
      <w:pPr>
        <w:autoSpaceDN w:val="0"/>
        <w:spacing w:after="0" w:line="240" w:lineRule="auto"/>
        <w:rPr>
          <w:rFonts w:eastAsia="Times New Roman" w:cs="Times New Roman"/>
          <w:szCs w:val="24"/>
          <w:lang w:eastAsia="zh-CN"/>
        </w:rPr>
      </w:pPr>
      <w:r w:rsidRPr="00AF62BF">
        <w:rPr>
          <w:rFonts w:eastAsia="Times New Roman" w:cs="Times New Roman"/>
          <w:szCs w:val="24"/>
          <w:lang w:eastAsia="zh-CN"/>
        </w:rPr>
        <w:t>                        ---------------------------------------------------------------------------------------</w:t>
      </w:r>
    </w:p>
    <w:p w:rsidR="00330633" w:rsidRDefault="00330633" w:rsidP="00330633">
      <w:pPr>
        <w:numPr>
          <w:ilvl w:val="0"/>
          <w:numId w:val="1"/>
        </w:numPr>
        <w:autoSpaceDN w:val="0"/>
        <w:spacing w:after="0" w:line="240" w:lineRule="auto"/>
        <w:rPr>
          <w:rFonts w:eastAsia="Times New Roman" w:cs="Times New Roman"/>
          <w:szCs w:val="24"/>
          <w:lang w:eastAsia="zh-CN"/>
        </w:rPr>
      </w:pPr>
      <w:r w:rsidRPr="00AF62BF">
        <w:rPr>
          <w:rFonts w:eastAsia="Times New Roman" w:cs="Times New Roman"/>
          <w:szCs w:val="24"/>
          <w:lang w:eastAsia="zh-CN"/>
        </w:rPr>
        <w:t>Lesley cal</w:t>
      </w:r>
      <w:r>
        <w:rPr>
          <w:rFonts w:eastAsia="Times New Roman" w:cs="Times New Roman"/>
          <w:szCs w:val="24"/>
          <w:lang w:eastAsia="zh-CN"/>
        </w:rPr>
        <w:t>led the me</w:t>
      </w:r>
      <w:r>
        <w:rPr>
          <w:rFonts w:eastAsia="Times New Roman" w:cs="Times New Roman"/>
          <w:szCs w:val="24"/>
          <w:lang w:eastAsia="zh-CN"/>
        </w:rPr>
        <w:t>eting to order at 7:05</w:t>
      </w:r>
      <w:r w:rsidRPr="00AF62BF">
        <w:rPr>
          <w:rFonts w:eastAsia="Times New Roman" w:cs="Times New Roman"/>
          <w:szCs w:val="24"/>
          <w:lang w:eastAsia="zh-CN"/>
        </w:rPr>
        <w:t xml:space="preserve"> pm and recited the mission statement; </w:t>
      </w:r>
    </w:p>
    <w:p w:rsidR="00330633" w:rsidRPr="00AF62BF" w:rsidRDefault="00330633" w:rsidP="00330633">
      <w:pPr>
        <w:autoSpaceDN w:val="0"/>
        <w:spacing w:after="0" w:line="240" w:lineRule="auto"/>
        <w:ind w:left="707"/>
        <w:rPr>
          <w:rFonts w:eastAsia="Times New Roman" w:cs="Times New Roman"/>
          <w:szCs w:val="24"/>
          <w:lang w:eastAsia="zh-CN"/>
        </w:rPr>
      </w:pPr>
      <w:r w:rsidRPr="00AF62BF">
        <w:rPr>
          <w:rFonts w:eastAsia="Times New Roman" w:cs="Times New Roman"/>
          <w:szCs w:val="24"/>
          <w:lang w:eastAsia="zh-CN"/>
        </w:rPr>
        <w:t xml:space="preserve">Rev. </w:t>
      </w:r>
      <w:r>
        <w:rPr>
          <w:rFonts w:eastAsia="Times New Roman" w:cs="Times New Roman"/>
          <w:szCs w:val="24"/>
          <w:lang w:eastAsia="zh-CN"/>
        </w:rPr>
        <w:t>Simba</w:t>
      </w:r>
      <w:r w:rsidRPr="00AF62BF">
        <w:rPr>
          <w:rFonts w:eastAsia="Times New Roman" w:cs="Times New Roman"/>
          <w:szCs w:val="24"/>
          <w:lang w:eastAsia="zh-CN"/>
        </w:rPr>
        <w:t xml:space="preserve"> offered the prayer/meditation</w:t>
      </w:r>
    </w:p>
    <w:p w:rsidR="00330633" w:rsidRPr="00AF62BF" w:rsidRDefault="00330633" w:rsidP="00330633">
      <w:pPr>
        <w:autoSpaceDN w:val="0"/>
        <w:spacing w:after="0" w:line="240" w:lineRule="auto"/>
        <w:rPr>
          <w:rFonts w:eastAsia="Times New Roman" w:cs="Times New Roman"/>
          <w:szCs w:val="24"/>
          <w:lang w:eastAsia="zh-CN"/>
        </w:rPr>
      </w:pPr>
    </w:p>
    <w:p w:rsidR="00330633" w:rsidRPr="00AF62BF" w:rsidRDefault="00330633" w:rsidP="00330633">
      <w:pPr>
        <w:autoSpaceDN w:val="0"/>
        <w:spacing w:after="0" w:line="240" w:lineRule="auto"/>
        <w:jc w:val="center"/>
        <w:rPr>
          <w:rFonts w:eastAsia="Times New Roman" w:cs="Times New Roman"/>
          <w:b/>
          <w:bCs/>
          <w:i/>
          <w:iCs/>
          <w:color w:val="000099"/>
          <w:sz w:val="20"/>
          <w:szCs w:val="20"/>
          <w:lang w:eastAsia="zh-CN"/>
        </w:rPr>
      </w:pPr>
      <w:r w:rsidRPr="00AF62BF">
        <w:rPr>
          <w:rFonts w:eastAsia="Times New Roman" w:cs="Times New Roman"/>
          <w:b/>
          <w:bCs/>
          <w:i/>
          <w:iCs/>
          <w:color w:val="000099"/>
          <w:sz w:val="20"/>
          <w:szCs w:val="20"/>
          <w:lang w:eastAsia="zh-CN"/>
        </w:rPr>
        <w:t>The mission of the Niverville United Church is to worship God, care for each other, and seek</w:t>
      </w:r>
    </w:p>
    <w:p w:rsidR="00330633" w:rsidRPr="00AF62BF" w:rsidRDefault="00330633" w:rsidP="00330633">
      <w:pPr>
        <w:autoSpaceDN w:val="0"/>
        <w:spacing w:after="0" w:line="240" w:lineRule="auto"/>
        <w:jc w:val="center"/>
        <w:rPr>
          <w:rFonts w:eastAsia="Times New Roman" w:cs="Times New Roman"/>
          <w:b/>
          <w:bCs/>
          <w:i/>
          <w:iCs/>
          <w:color w:val="000099"/>
          <w:sz w:val="20"/>
          <w:szCs w:val="20"/>
          <w:lang w:eastAsia="zh-CN"/>
        </w:rPr>
      </w:pPr>
      <w:r>
        <w:rPr>
          <w:rFonts w:eastAsia="Times New Roman" w:cs="Times New Roman"/>
          <w:b/>
          <w:bCs/>
          <w:i/>
          <w:iCs/>
          <w:color w:val="000099"/>
          <w:sz w:val="20"/>
          <w:szCs w:val="20"/>
          <w:lang w:eastAsia="zh-CN"/>
        </w:rPr>
        <w:t>j</w:t>
      </w:r>
      <w:r w:rsidRPr="00AF62BF">
        <w:rPr>
          <w:rFonts w:eastAsia="Times New Roman" w:cs="Times New Roman"/>
          <w:b/>
          <w:bCs/>
          <w:i/>
          <w:iCs/>
          <w:color w:val="000099"/>
          <w:sz w:val="20"/>
          <w:szCs w:val="20"/>
          <w:lang w:eastAsia="zh-CN"/>
        </w:rPr>
        <w:t>ustice and deepen our faith within our Christian church family</w:t>
      </w:r>
    </w:p>
    <w:p w:rsidR="00330633" w:rsidRPr="00AF62BF" w:rsidRDefault="00330633" w:rsidP="00330633">
      <w:pPr>
        <w:autoSpaceDN w:val="0"/>
        <w:spacing w:after="0" w:line="240" w:lineRule="auto"/>
        <w:rPr>
          <w:rFonts w:eastAsia="Times New Roman" w:cs="Times New Roman"/>
          <w:szCs w:val="24"/>
          <w:lang w:eastAsia="zh-CN"/>
        </w:rPr>
      </w:pPr>
    </w:p>
    <w:p w:rsidR="00330633" w:rsidRDefault="00330633" w:rsidP="00330633">
      <w:pPr>
        <w:autoSpaceDN w:val="0"/>
        <w:spacing w:after="0" w:line="240" w:lineRule="auto"/>
        <w:rPr>
          <w:rFonts w:eastAsia="Times New Roman" w:cs="Times New Roman"/>
          <w:i/>
          <w:szCs w:val="24"/>
          <w:lang w:eastAsia="zh-CN"/>
        </w:rPr>
      </w:pPr>
      <w:r w:rsidRPr="004E076C">
        <w:rPr>
          <w:rFonts w:eastAsia="Times New Roman" w:cs="Times New Roman"/>
          <w:b/>
          <w:bCs/>
          <w:color w:val="FF0000"/>
          <w:sz w:val="20"/>
          <w:szCs w:val="20"/>
          <w:u w:val="single"/>
          <w:lang w:eastAsia="zh-CN"/>
        </w:rPr>
        <w:t>REMINDER: COVID-19:</w:t>
      </w:r>
      <w:r w:rsidRPr="004E076C">
        <w:rPr>
          <w:rFonts w:eastAsia="Times New Roman" w:cs="Times New Roman"/>
          <w:color w:val="FF0000"/>
          <w:szCs w:val="24"/>
          <w:lang w:eastAsia="zh-CN"/>
        </w:rPr>
        <w:t xml:space="preserve"> </w:t>
      </w:r>
      <w:r w:rsidRPr="004E076C">
        <w:rPr>
          <w:rFonts w:eastAsia="Times New Roman" w:cs="Times New Roman"/>
          <w:i/>
          <w:color w:val="FF0000"/>
          <w:sz w:val="20"/>
          <w:szCs w:val="20"/>
          <w:lang w:eastAsia="zh-CN"/>
        </w:rPr>
        <w:t>Masks are optional but encouraged due to poor air exchange in the church.</w:t>
      </w:r>
    </w:p>
    <w:p w:rsidR="00330633" w:rsidRDefault="00330633" w:rsidP="00330633">
      <w:pPr>
        <w:autoSpaceDN w:val="0"/>
        <w:spacing w:after="0" w:line="240" w:lineRule="auto"/>
        <w:rPr>
          <w:rFonts w:eastAsia="Times New Roman" w:cs="Times New Roman"/>
          <w:szCs w:val="24"/>
          <w:lang w:eastAsia="zh-CN"/>
        </w:rPr>
      </w:pPr>
      <w:r>
        <w:rPr>
          <w:rFonts w:eastAsia="Times New Roman" w:cs="Times New Roman"/>
          <w:szCs w:val="24"/>
          <w:lang w:eastAsia="zh-CN"/>
        </w:rPr>
        <w:t>---------------------------------------------------------------------------------------------------------------------</w:t>
      </w:r>
    </w:p>
    <w:p w:rsidR="00330633" w:rsidRPr="00F73044" w:rsidRDefault="00330633" w:rsidP="00330633">
      <w:pPr>
        <w:autoSpaceDN w:val="0"/>
        <w:spacing w:after="0" w:line="240" w:lineRule="auto"/>
        <w:rPr>
          <w:rFonts w:eastAsia="Times New Roman" w:cs="Times New Roman"/>
          <w:szCs w:val="24"/>
          <w:lang w:eastAsia="zh-CN"/>
        </w:rPr>
      </w:pPr>
      <w:r w:rsidRPr="00AF62BF">
        <w:rPr>
          <w:rFonts w:ascii="Lucida Calligraphy" w:eastAsia="Times New Roman" w:hAnsi="Lucida Calligraphy" w:cs="Times New Roman"/>
          <w:b/>
          <w:bCs/>
          <w:color w:val="336633"/>
          <w:szCs w:val="24"/>
          <w:u w:val="single"/>
          <w:lang w:eastAsia="zh-CN"/>
        </w:rPr>
        <w:t>Minutes –</w:t>
      </w:r>
      <w:r w:rsidRPr="00AF62BF">
        <w:rPr>
          <w:rFonts w:eastAsia="Times New Roman" w:cs="Times New Roman"/>
          <w:color w:val="000000"/>
          <w:szCs w:val="24"/>
          <w:lang w:eastAsia="zh-CN"/>
        </w:rPr>
        <w:t xml:space="preserve"> </w:t>
      </w:r>
      <w:r>
        <w:rPr>
          <w:rFonts w:eastAsia="Times New Roman" w:cs="Times New Roman"/>
          <w:color w:val="000000"/>
          <w:szCs w:val="24"/>
          <w:lang w:eastAsia="zh-CN"/>
        </w:rPr>
        <w:t>November 2023</w:t>
      </w:r>
      <w:r>
        <w:rPr>
          <w:rFonts w:eastAsia="Times New Roman" w:cs="Times New Roman"/>
          <w:color w:val="000000"/>
          <w:szCs w:val="24"/>
          <w:lang w:eastAsia="zh-CN"/>
        </w:rPr>
        <w:t xml:space="preserve"> Mins reviewed</w:t>
      </w:r>
      <w:r>
        <w:rPr>
          <w:rFonts w:eastAsia="Times New Roman" w:cs="Times New Roman"/>
          <w:color w:val="000000"/>
          <w:szCs w:val="24"/>
          <w:lang w:eastAsia="zh-CN"/>
        </w:rPr>
        <w:t xml:space="preserve"> (there was no meeting in Dec 2023)</w:t>
      </w:r>
    </w:p>
    <w:p w:rsidR="00330633" w:rsidRPr="00AF62BF" w:rsidRDefault="00330633" w:rsidP="00330633">
      <w:pPr>
        <w:autoSpaceDN w:val="0"/>
        <w:spacing w:after="0" w:line="240" w:lineRule="auto"/>
        <w:rPr>
          <w:rFonts w:eastAsia="Times New Roman" w:cs="Times New Roman"/>
          <w:color w:val="000000"/>
          <w:szCs w:val="24"/>
          <w:lang w:eastAsia="zh-CN"/>
        </w:rPr>
      </w:pPr>
    </w:p>
    <w:p w:rsidR="00330633" w:rsidRPr="00AF62BF" w:rsidRDefault="00330633" w:rsidP="00330633">
      <w:pPr>
        <w:autoSpaceDN w:val="0"/>
        <w:spacing w:after="0" w:line="240" w:lineRule="auto"/>
        <w:rPr>
          <w:rFonts w:eastAsia="Times New Roman" w:cs="Times New Roman"/>
          <w:szCs w:val="24"/>
          <w:lang w:eastAsia="zh-CN"/>
        </w:rPr>
      </w:pPr>
      <w:r>
        <w:rPr>
          <w:rFonts w:eastAsia="Times New Roman" w:cs="Times New Roman"/>
          <w:b/>
          <w:bCs/>
          <w:color w:val="C5000B"/>
          <w:szCs w:val="24"/>
          <w:u w:val="single"/>
          <w:lang w:eastAsia="zh-CN"/>
        </w:rPr>
        <w:t>MOTION #1</w:t>
      </w:r>
      <w:r w:rsidRPr="00AF62BF">
        <w:rPr>
          <w:rFonts w:eastAsia="Times New Roman" w:cs="Times New Roman"/>
          <w:b/>
          <w:bCs/>
          <w:color w:val="C5000B"/>
          <w:szCs w:val="24"/>
          <w:lang w:eastAsia="zh-CN"/>
        </w:rPr>
        <w:t>:</w:t>
      </w:r>
      <w:r w:rsidRPr="00AF62BF">
        <w:rPr>
          <w:rFonts w:eastAsia="Times New Roman" w:cs="Times New Roman"/>
          <w:color w:val="000000"/>
          <w:szCs w:val="24"/>
          <w:lang w:eastAsia="zh-CN"/>
        </w:rPr>
        <w:t xml:space="preserve">           </w:t>
      </w:r>
      <w:r>
        <w:rPr>
          <w:rFonts w:eastAsia="Times New Roman" w:cs="Times New Roman"/>
          <w:color w:val="000000"/>
          <w:szCs w:val="24"/>
          <w:lang w:eastAsia="zh-CN"/>
        </w:rPr>
        <w:t>Terri</w:t>
      </w:r>
      <w:r w:rsidRPr="00AF62BF">
        <w:rPr>
          <w:rFonts w:eastAsia="Times New Roman" w:cs="Times New Roman"/>
          <w:color w:val="000000"/>
          <w:szCs w:val="24"/>
          <w:lang w:eastAsia="zh-CN"/>
        </w:rPr>
        <w:t xml:space="preserve"> made the motion to accept </w:t>
      </w:r>
      <w:r>
        <w:rPr>
          <w:rFonts w:eastAsia="Times New Roman" w:cs="Times New Roman"/>
          <w:color w:val="000000"/>
          <w:szCs w:val="24"/>
          <w:lang w:eastAsia="zh-CN"/>
        </w:rPr>
        <w:t>November</w:t>
      </w:r>
      <w:r>
        <w:rPr>
          <w:rFonts w:eastAsia="Times New Roman" w:cs="Times New Roman"/>
          <w:color w:val="000000"/>
          <w:szCs w:val="24"/>
          <w:lang w:eastAsia="zh-CN"/>
        </w:rPr>
        <w:t xml:space="preserve"> 2023</w:t>
      </w:r>
      <w:r w:rsidRPr="00AF62BF">
        <w:rPr>
          <w:rFonts w:eastAsia="Times New Roman" w:cs="Times New Roman"/>
          <w:color w:val="000000"/>
          <w:szCs w:val="24"/>
          <w:lang w:eastAsia="zh-CN"/>
        </w:rPr>
        <w:t xml:space="preserve"> minutes as </w:t>
      </w:r>
      <w:r>
        <w:rPr>
          <w:rFonts w:eastAsia="Times New Roman" w:cs="Times New Roman"/>
          <w:color w:val="000000"/>
          <w:szCs w:val="24"/>
          <w:lang w:eastAsia="zh-CN"/>
        </w:rPr>
        <w:t>read.</w:t>
      </w:r>
    </w:p>
    <w:p w:rsidR="00330633" w:rsidRDefault="00330633" w:rsidP="00330633">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w:t>
      </w:r>
      <w:r>
        <w:rPr>
          <w:rFonts w:eastAsia="Times New Roman" w:cs="Times New Roman"/>
          <w:color w:val="000000"/>
          <w:szCs w:val="24"/>
          <w:lang w:eastAsia="zh-CN"/>
        </w:rPr>
        <w:t xml:space="preserve">              *Seconded </w:t>
      </w:r>
      <w:r>
        <w:rPr>
          <w:rFonts w:eastAsia="Times New Roman" w:cs="Times New Roman"/>
          <w:color w:val="000000"/>
          <w:szCs w:val="24"/>
          <w:lang w:eastAsia="zh-CN"/>
        </w:rPr>
        <w:t>by Roxanne</w:t>
      </w:r>
    </w:p>
    <w:p w:rsidR="00330633" w:rsidRDefault="00330633" w:rsidP="00330633">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xml:space="preserve">                                    </w:t>
      </w:r>
      <w:r>
        <w:rPr>
          <w:rFonts w:eastAsia="Times New Roman" w:cs="Times New Roman"/>
          <w:color w:val="000000"/>
          <w:szCs w:val="24"/>
          <w:lang w:eastAsia="zh-CN"/>
        </w:rPr>
        <w:t>*Carried, unanimous</w:t>
      </w:r>
    </w:p>
    <w:p w:rsidR="00330633" w:rsidRPr="00AF62BF" w:rsidRDefault="00330633" w:rsidP="00330633">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w:t>
      </w:r>
    </w:p>
    <w:p w:rsidR="00330633" w:rsidRPr="00AF62BF" w:rsidRDefault="00330633" w:rsidP="00330633">
      <w:pPr>
        <w:autoSpaceDN w:val="0"/>
        <w:spacing w:after="0" w:line="240" w:lineRule="auto"/>
        <w:rPr>
          <w:rFonts w:eastAsia="Times New Roman" w:cs="Times New Roman"/>
          <w:szCs w:val="24"/>
          <w:lang w:eastAsia="zh-CN"/>
        </w:rPr>
      </w:pPr>
    </w:p>
    <w:p w:rsidR="00330633" w:rsidRDefault="00330633" w:rsidP="00330633">
      <w:pPr>
        <w:autoSpaceDN w:val="0"/>
        <w:spacing w:after="0" w:line="240" w:lineRule="auto"/>
        <w:rPr>
          <w:rFonts w:eastAsia="Times New Roman" w:cs="Times New Roman"/>
          <w:color w:val="000000"/>
          <w:szCs w:val="24"/>
          <w:lang w:eastAsia="zh-CN"/>
        </w:rPr>
      </w:pPr>
      <w:r w:rsidRPr="00AF62BF">
        <w:rPr>
          <w:rFonts w:ascii="Lucida Calligraphy" w:eastAsia="Times New Roman" w:hAnsi="Lucida Calligraphy" w:cs="Times New Roman"/>
          <w:b/>
          <w:bCs/>
          <w:color w:val="336633"/>
          <w:szCs w:val="24"/>
          <w:u w:val="single"/>
          <w:lang w:eastAsia="zh-CN"/>
        </w:rPr>
        <w:t>Treasurer Report</w:t>
      </w:r>
      <w:r w:rsidRPr="00AF62BF">
        <w:rPr>
          <w:rFonts w:eastAsia="Times New Roman" w:cs="Times New Roman"/>
          <w:color w:val="336633"/>
          <w:szCs w:val="24"/>
          <w:lang w:eastAsia="zh-CN"/>
        </w:rPr>
        <w:t xml:space="preserve"> – </w:t>
      </w:r>
      <w:r>
        <w:rPr>
          <w:rFonts w:eastAsia="Times New Roman" w:cs="Times New Roman"/>
          <w:color w:val="000000"/>
          <w:szCs w:val="24"/>
          <w:lang w:eastAsia="zh-CN"/>
        </w:rPr>
        <w:t>Gloria presented the financial report and added the following info:</w:t>
      </w:r>
    </w:p>
    <w:p w:rsidR="00330633" w:rsidRDefault="00330633" w:rsidP="00330633">
      <w:pPr>
        <w:pStyle w:val="ListParagraph"/>
        <w:numPr>
          <w:ilvl w:val="0"/>
          <w:numId w:val="5"/>
        </w:numPr>
        <w:autoSpaceDN w:val="0"/>
        <w:spacing w:after="0" w:line="240" w:lineRule="auto"/>
        <w:rPr>
          <w:rFonts w:eastAsia="Times New Roman" w:cs="Times New Roman"/>
          <w:szCs w:val="24"/>
          <w:lang w:eastAsia="zh-CN"/>
        </w:rPr>
      </w:pPr>
      <w:r>
        <w:rPr>
          <w:rFonts w:eastAsia="Times New Roman" w:cs="Times New Roman"/>
          <w:szCs w:val="24"/>
          <w:lang w:eastAsia="zh-CN"/>
        </w:rPr>
        <w:t>M &amp; S has been paid for the year, so balance owing = 0</w:t>
      </w:r>
    </w:p>
    <w:p w:rsidR="00330633" w:rsidRDefault="00330633" w:rsidP="00330633">
      <w:pPr>
        <w:pStyle w:val="ListParagraph"/>
        <w:numPr>
          <w:ilvl w:val="0"/>
          <w:numId w:val="5"/>
        </w:numPr>
        <w:autoSpaceDN w:val="0"/>
        <w:spacing w:after="0" w:line="240" w:lineRule="auto"/>
        <w:rPr>
          <w:rFonts w:eastAsia="Times New Roman" w:cs="Times New Roman"/>
          <w:szCs w:val="24"/>
          <w:lang w:eastAsia="zh-CN"/>
        </w:rPr>
      </w:pPr>
      <w:r>
        <w:rPr>
          <w:rFonts w:eastAsia="Times New Roman" w:cs="Times New Roman"/>
          <w:szCs w:val="24"/>
          <w:lang w:eastAsia="zh-CN"/>
        </w:rPr>
        <w:t>Pastoral charge, Prairie to Pine – unsure if any money is owing as nothing was paid in 2023; should there be a bill? Roxanne will follow up on the issue.</w:t>
      </w:r>
    </w:p>
    <w:p w:rsidR="00330633" w:rsidRPr="00330633" w:rsidRDefault="00330633" w:rsidP="00330633">
      <w:pPr>
        <w:pStyle w:val="ListParagraph"/>
        <w:autoSpaceDN w:val="0"/>
        <w:spacing w:after="0" w:line="240" w:lineRule="auto"/>
        <w:rPr>
          <w:rFonts w:eastAsia="Times New Roman" w:cs="Times New Roman"/>
          <w:szCs w:val="24"/>
          <w:lang w:eastAsia="zh-CN"/>
        </w:rPr>
      </w:pPr>
    </w:p>
    <w:p w:rsidR="00330633" w:rsidRPr="00AF62BF" w:rsidRDefault="00330633" w:rsidP="00330633">
      <w:pPr>
        <w:autoSpaceDN w:val="0"/>
        <w:spacing w:after="0" w:line="240" w:lineRule="auto"/>
        <w:rPr>
          <w:rFonts w:eastAsia="Times New Roman" w:cs="Times New Roman"/>
          <w:szCs w:val="24"/>
          <w:lang w:eastAsia="zh-CN"/>
        </w:rPr>
      </w:pPr>
      <w:r>
        <w:rPr>
          <w:rFonts w:eastAsia="Times New Roman" w:cs="Times New Roman"/>
          <w:b/>
          <w:bCs/>
          <w:color w:val="C5000B"/>
          <w:szCs w:val="24"/>
          <w:u w:val="single"/>
          <w:lang w:eastAsia="zh-CN"/>
        </w:rPr>
        <w:t>MOTION #2</w:t>
      </w:r>
      <w:r w:rsidRPr="00AF62BF">
        <w:rPr>
          <w:rFonts w:eastAsia="Times New Roman" w:cs="Times New Roman"/>
          <w:b/>
          <w:bCs/>
          <w:color w:val="C5000B"/>
          <w:szCs w:val="24"/>
          <w:u w:val="single"/>
          <w:lang w:eastAsia="zh-CN"/>
        </w:rPr>
        <w:t>:</w:t>
      </w:r>
      <w:r w:rsidRPr="00AF62BF">
        <w:rPr>
          <w:rFonts w:eastAsia="Times New Roman" w:cs="Times New Roman"/>
          <w:color w:val="000000"/>
          <w:szCs w:val="24"/>
          <w:u w:val="single"/>
          <w:lang w:eastAsia="zh-CN"/>
        </w:rPr>
        <w:t xml:space="preserve"> </w:t>
      </w:r>
      <w:r>
        <w:rPr>
          <w:rFonts w:eastAsia="Times New Roman" w:cs="Times New Roman"/>
          <w:color w:val="000000"/>
          <w:szCs w:val="24"/>
          <w:lang w:eastAsia="zh-CN"/>
        </w:rPr>
        <w:t>           Gloria</w:t>
      </w:r>
      <w:r w:rsidRPr="00AF62BF">
        <w:rPr>
          <w:rFonts w:eastAsia="Times New Roman" w:cs="Times New Roman"/>
          <w:color w:val="000000"/>
          <w:szCs w:val="24"/>
          <w:lang w:eastAsia="zh-CN"/>
        </w:rPr>
        <w:t xml:space="preserve"> made the motion to accept the treasurer's report as read.</w:t>
      </w:r>
    </w:p>
    <w:p w:rsidR="00330633" w:rsidRPr="00AF62BF" w:rsidRDefault="00330633" w:rsidP="00330633">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w:t>
      </w:r>
      <w:r>
        <w:rPr>
          <w:rFonts w:eastAsia="Times New Roman" w:cs="Times New Roman"/>
          <w:color w:val="000000"/>
          <w:szCs w:val="24"/>
          <w:lang w:eastAsia="zh-CN"/>
        </w:rPr>
        <w:t>  </w:t>
      </w:r>
      <w:r>
        <w:rPr>
          <w:rFonts w:eastAsia="Times New Roman" w:cs="Times New Roman"/>
          <w:color w:val="000000"/>
          <w:szCs w:val="24"/>
          <w:lang w:eastAsia="zh-CN"/>
        </w:rPr>
        <w:t>             *Seconded by Ellen</w:t>
      </w:r>
    </w:p>
    <w:p w:rsidR="00330633" w:rsidRDefault="00330633" w:rsidP="00330633">
      <w:pPr>
        <w:autoSpaceDN w:val="0"/>
        <w:spacing w:after="0" w:line="240" w:lineRule="auto"/>
        <w:rPr>
          <w:rFonts w:eastAsia="Times New Roman" w:cs="Times New Roman"/>
          <w:color w:val="000000"/>
          <w:szCs w:val="24"/>
          <w:lang w:eastAsia="zh-CN"/>
        </w:rPr>
      </w:pPr>
      <w:r w:rsidRPr="00AF62BF">
        <w:rPr>
          <w:rFonts w:eastAsia="Times New Roman" w:cs="Times New Roman"/>
          <w:color w:val="000000"/>
          <w:szCs w:val="24"/>
          <w:lang w:eastAsia="zh-CN"/>
        </w:rPr>
        <w:t>                                    *Carried, unanimous</w:t>
      </w:r>
    </w:p>
    <w:p w:rsidR="00330633" w:rsidRPr="00AF62BF" w:rsidRDefault="00330633" w:rsidP="00330633">
      <w:pPr>
        <w:autoSpaceDN w:val="0"/>
        <w:spacing w:after="0" w:line="240" w:lineRule="auto"/>
        <w:rPr>
          <w:rFonts w:eastAsia="Times New Roman" w:cs="Times New Roman"/>
          <w:color w:val="000000"/>
          <w:szCs w:val="24"/>
          <w:lang w:eastAsia="zh-CN"/>
        </w:rPr>
      </w:pPr>
      <w:r>
        <w:rPr>
          <w:rFonts w:eastAsia="Times New Roman" w:cs="Times New Roman"/>
          <w:color w:val="000000"/>
          <w:szCs w:val="24"/>
          <w:lang w:eastAsia="zh-CN"/>
        </w:rPr>
        <w:t>---------------------------------------------------------------------------------------------------------------------</w:t>
      </w:r>
    </w:p>
    <w:p w:rsidR="00330633" w:rsidRDefault="00330633" w:rsidP="00330633">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Old Business</w:t>
      </w:r>
    </w:p>
    <w:p w:rsidR="00330633" w:rsidRDefault="00330633" w:rsidP="00330633">
      <w:pPr>
        <w:pStyle w:val="ListParagraph"/>
        <w:numPr>
          <w:ilvl w:val="0"/>
          <w:numId w:val="5"/>
        </w:numPr>
        <w:autoSpaceDN w:val="0"/>
        <w:spacing w:after="0" w:line="240" w:lineRule="auto"/>
        <w:rPr>
          <w:rFonts w:eastAsia="Times New Roman" w:cs="Times New Roman"/>
          <w:szCs w:val="24"/>
          <w:lang w:eastAsia="zh-CN"/>
        </w:rPr>
      </w:pPr>
      <w:r>
        <w:rPr>
          <w:rFonts w:eastAsia="Times New Roman" w:cs="Times New Roman"/>
          <w:szCs w:val="24"/>
          <w:lang w:eastAsia="zh-CN"/>
        </w:rPr>
        <w:t>Computer back up software – no decision has yet been made.</w:t>
      </w:r>
    </w:p>
    <w:p w:rsidR="00330633" w:rsidRDefault="00330633" w:rsidP="00330633">
      <w:pPr>
        <w:pStyle w:val="ListParagraph"/>
        <w:numPr>
          <w:ilvl w:val="0"/>
          <w:numId w:val="5"/>
        </w:numPr>
        <w:autoSpaceDN w:val="0"/>
        <w:spacing w:after="0" w:line="240" w:lineRule="auto"/>
        <w:rPr>
          <w:rFonts w:eastAsia="Times New Roman" w:cs="Times New Roman"/>
          <w:szCs w:val="24"/>
          <w:lang w:eastAsia="zh-CN"/>
        </w:rPr>
      </w:pPr>
      <w:r>
        <w:rPr>
          <w:rFonts w:eastAsia="Times New Roman" w:cs="Times New Roman"/>
          <w:szCs w:val="24"/>
          <w:lang w:eastAsia="zh-CN"/>
        </w:rPr>
        <w:t>New Christmas tree will need to still be purchased as the right size was not found by the end of 2023.</w:t>
      </w:r>
    </w:p>
    <w:p w:rsidR="00330633" w:rsidRPr="00330633" w:rsidRDefault="00330633" w:rsidP="00330633">
      <w:pPr>
        <w:pStyle w:val="ListParagraph"/>
        <w:numPr>
          <w:ilvl w:val="0"/>
          <w:numId w:val="5"/>
        </w:numPr>
        <w:autoSpaceDN w:val="0"/>
        <w:spacing w:after="0" w:line="240" w:lineRule="auto"/>
        <w:rPr>
          <w:rFonts w:eastAsia="Times New Roman" w:cs="Times New Roman"/>
          <w:szCs w:val="24"/>
          <w:lang w:eastAsia="zh-CN"/>
        </w:rPr>
      </w:pPr>
      <w:r>
        <w:rPr>
          <w:rFonts w:eastAsia="Times New Roman" w:cs="Times New Roman"/>
          <w:szCs w:val="24"/>
          <w:lang w:eastAsia="zh-CN"/>
        </w:rPr>
        <w:t xml:space="preserve">Remit vote – Each church council within the United Church has to vote on whether or not to </w:t>
      </w:r>
      <w:r w:rsidR="00A8603D">
        <w:rPr>
          <w:rFonts w:eastAsia="Times New Roman" w:cs="Times New Roman"/>
          <w:szCs w:val="24"/>
          <w:lang w:eastAsia="zh-CN"/>
        </w:rPr>
        <w:t>allow for creating a space in the church organization for Indigenous autonomy, making them “partners in God’s call”. On June 30</w:t>
      </w:r>
      <w:r w:rsidR="00A8603D" w:rsidRPr="00A8603D">
        <w:rPr>
          <w:rFonts w:eastAsia="Times New Roman" w:cs="Times New Roman"/>
          <w:szCs w:val="24"/>
          <w:vertAlign w:val="superscript"/>
          <w:lang w:eastAsia="zh-CN"/>
        </w:rPr>
        <w:t>th</w:t>
      </w:r>
      <w:r w:rsidR="00A8603D">
        <w:rPr>
          <w:rFonts w:eastAsia="Times New Roman" w:cs="Times New Roman"/>
          <w:szCs w:val="24"/>
          <w:lang w:eastAsia="zh-CN"/>
        </w:rPr>
        <w:t xml:space="preserve"> at 7:30pm there will be a Zoom presentation, re: this plan. Our council voted </w:t>
      </w:r>
      <w:r w:rsidR="003546B9">
        <w:rPr>
          <w:rFonts w:eastAsia="Times New Roman" w:cs="Times New Roman"/>
          <w:szCs w:val="24"/>
          <w:lang w:eastAsia="zh-CN"/>
        </w:rPr>
        <w:t>a</w:t>
      </w:r>
      <w:r w:rsidR="00A8603D">
        <w:rPr>
          <w:rFonts w:eastAsia="Times New Roman" w:cs="Times New Roman"/>
          <w:szCs w:val="24"/>
          <w:lang w:eastAsia="zh-CN"/>
        </w:rPr>
        <w:t xml:space="preserve"> unanimous “yes” so Lesley will put forth our vote to church hub.</w:t>
      </w:r>
    </w:p>
    <w:p w:rsidR="00330633" w:rsidRPr="005F668F" w:rsidRDefault="00330633" w:rsidP="00330633">
      <w:pPr>
        <w:autoSpaceDN w:val="0"/>
        <w:spacing w:after="0" w:line="240" w:lineRule="auto"/>
        <w:rPr>
          <w:rFonts w:eastAsia="Times New Roman" w:cs="Times New Roman"/>
          <w:szCs w:val="24"/>
          <w:lang w:eastAsia="zh-CN"/>
        </w:rPr>
      </w:pPr>
      <w:r>
        <w:rPr>
          <w:rFonts w:eastAsia="Times New Roman" w:cs="Times New Roman"/>
          <w:szCs w:val="24"/>
          <w:lang w:eastAsia="zh-CN"/>
        </w:rPr>
        <w:t>---------------------------------------------------------------------------------------------------------------------</w:t>
      </w:r>
    </w:p>
    <w:p w:rsidR="00330633" w:rsidRPr="00AF62BF" w:rsidRDefault="00330633" w:rsidP="00330633">
      <w:pPr>
        <w:autoSpaceDN w:val="0"/>
        <w:spacing w:after="0" w:line="240" w:lineRule="auto"/>
        <w:rPr>
          <w:rFonts w:eastAsia="Times New Roman" w:cs="Times New Roman"/>
          <w:color w:val="000000"/>
          <w:szCs w:val="24"/>
          <w:lang w:eastAsia="zh-CN"/>
        </w:rPr>
      </w:pPr>
    </w:p>
    <w:p w:rsidR="00A8603D" w:rsidRDefault="00A8603D" w:rsidP="00330633">
      <w:pPr>
        <w:autoSpaceDN w:val="0"/>
        <w:spacing w:after="0" w:line="240" w:lineRule="auto"/>
        <w:rPr>
          <w:rFonts w:ascii="Lucida Calligraphy" w:eastAsia="Times New Roman" w:hAnsi="Lucida Calligraphy" w:cs="Times New Roman"/>
          <w:b/>
          <w:bCs/>
          <w:color w:val="336633"/>
          <w:szCs w:val="24"/>
          <w:u w:val="single"/>
          <w:lang w:eastAsia="zh-CN"/>
        </w:rPr>
      </w:pPr>
    </w:p>
    <w:p w:rsidR="00330633" w:rsidRDefault="00330633" w:rsidP="00330633">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lastRenderedPageBreak/>
        <w:t>New Business</w:t>
      </w:r>
    </w:p>
    <w:p w:rsidR="00A8603D" w:rsidRDefault="00A8603D" w:rsidP="00330633">
      <w:pPr>
        <w:autoSpaceDN w:val="0"/>
        <w:spacing w:after="0" w:line="240" w:lineRule="auto"/>
        <w:ind w:left="720"/>
        <w:rPr>
          <w:rFonts w:eastAsia="Times New Roman" w:cs="Times New Roman"/>
          <w:bCs/>
          <w:szCs w:val="24"/>
          <w:lang w:eastAsia="zh-CN"/>
        </w:rPr>
      </w:pPr>
    </w:p>
    <w:p w:rsidR="00A8603D" w:rsidRDefault="00A8603D" w:rsidP="00A8603D">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AGM set for March 17, 2024. Roxanne will follow up with the Worship Committee to rearrange Rev Simba’s time in NUC to coincide with the meeting.</w:t>
      </w:r>
    </w:p>
    <w:p w:rsidR="00A8603D" w:rsidRDefault="00A8603D" w:rsidP="00A8603D">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Budget – any questions regarding the proposed budget should be emailed to Gloria by the end of Jan, 2024. Council will vote on the new budget during the Feb meeting.</w:t>
      </w:r>
    </w:p>
    <w:p w:rsidR="00A8603D" w:rsidRDefault="00A8603D" w:rsidP="00A8603D">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Grounds keepers – The Pritchard family has now resigned their position of maintaining church grounds. Council sends a heartfelt “thanks” for all the work they have done over the years!</w:t>
      </w:r>
      <w:r w:rsidR="00E464B6">
        <w:rPr>
          <w:rFonts w:eastAsia="Times New Roman" w:cs="Times New Roman"/>
          <w:bCs/>
          <w:szCs w:val="24"/>
          <w:lang w:eastAsia="zh-CN"/>
        </w:rPr>
        <w:t xml:space="preserve"> New volunteers are needed; Bill will check with his son, Dustin to see if he would be interested in mowing the lawn; Gloria has volunteers to plant flowers.</w:t>
      </w:r>
    </w:p>
    <w:p w:rsidR="00E464B6" w:rsidRDefault="00E464B6" w:rsidP="00A8603D">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Ad Hoc team, Reaching Beyond Our Walls, to focus on reconciliation. Congregation needs to be advised that the team needs volunteers to join in the planning of events. This is supported by NUC.</w:t>
      </w:r>
    </w:p>
    <w:p w:rsidR="00E464B6" w:rsidRDefault="00E464B6" w:rsidP="00A8603D">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Prayer Shawl/Pastoral Care – To plan a pancake supper if there is enough interest; Shrove Tuesday at 6:00pm. Donations received at this event will be given to the church, minus expenses. Sign-up sheet will be left at the church and the event will be noted in “News and Notes”.</w:t>
      </w:r>
    </w:p>
    <w:p w:rsidR="00E464B6" w:rsidRPr="00A8603D" w:rsidRDefault="00E464B6" w:rsidP="00A8603D">
      <w:pPr>
        <w:pStyle w:val="ListParagraph"/>
        <w:numPr>
          <w:ilvl w:val="0"/>
          <w:numId w:val="5"/>
        </w:numPr>
        <w:autoSpaceDN w:val="0"/>
        <w:spacing w:after="0" w:line="240" w:lineRule="auto"/>
        <w:rPr>
          <w:rFonts w:eastAsia="Times New Roman" w:cs="Times New Roman"/>
          <w:bCs/>
          <w:szCs w:val="24"/>
          <w:lang w:eastAsia="zh-CN"/>
        </w:rPr>
      </w:pPr>
      <w:r>
        <w:rPr>
          <w:rFonts w:eastAsia="Times New Roman" w:cs="Times New Roman"/>
          <w:bCs/>
          <w:szCs w:val="24"/>
          <w:lang w:eastAsia="zh-CN"/>
        </w:rPr>
        <w:t>It has been noted to council that one congregant has requested to have Communion once per month.</w:t>
      </w:r>
      <w:r w:rsidR="007E3847">
        <w:rPr>
          <w:rFonts w:eastAsia="Times New Roman" w:cs="Times New Roman"/>
          <w:bCs/>
          <w:szCs w:val="24"/>
          <w:lang w:eastAsia="zh-CN"/>
        </w:rPr>
        <w:t xml:space="preserve"> No decision made at this time.</w:t>
      </w:r>
    </w:p>
    <w:p w:rsidR="00330633" w:rsidRDefault="00330633" w:rsidP="00330633">
      <w:pPr>
        <w:autoSpaceDN w:val="0"/>
        <w:spacing w:after="0" w:line="240" w:lineRule="auto"/>
        <w:ind w:left="720"/>
        <w:rPr>
          <w:rFonts w:eastAsia="Times New Roman" w:cs="Times New Roman"/>
          <w:bCs/>
          <w:szCs w:val="24"/>
          <w:lang w:eastAsia="zh-CN"/>
        </w:rPr>
      </w:pPr>
      <w:r>
        <w:rPr>
          <w:rFonts w:eastAsia="Times New Roman" w:cs="Times New Roman"/>
          <w:bCs/>
          <w:szCs w:val="24"/>
          <w:lang w:eastAsia="zh-CN"/>
        </w:rPr>
        <w:t>------------------------------------------------------------------------------------------------------------</w:t>
      </w:r>
    </w:p>
    <w:p w:rsidR="00330633" w:rsidRPr="00AF62BF" w:rsidRDefault="00330633" w:rsidP="00330633">
      <w:pPr>
        <w:autoSpaceDN w:val="0"/>
        <w:spacing w:after="0" w:line="240" w:lineRule="auto"/>
        <w:rPr>
          <w:rFonts w:eastAsia="Times New Roman" w:cs="Times New Roman"/>
          <w:szCs w:val="24"/>
          <w:lang w:eastAsia="zh-CN"/>
        </w:rPr>
      </w:pPr>
    </w:p>
    <w:p w:rsidR="00330633" w:rsidRPr="00AF62BF" w:rsidRDefault="00330633" w:rsidP="00330633">
      <w:pPr>
        <w:autoSpaceDN w:val="0"/>
        <w:spacing w:after="0" w:line="240" w:lineRule="auto"/>
        <w:rPr>
          <w:rFonts w:ascii="Lucida Calligraphy" w:eastAsia="Times New Roman" w:hAnsi="Lucida Calligraphy" w:cs="Times New Roman"/>
          <w:b/>
          <w:bCs/>
          <w:color w:val="336633"/>
          <w:szCs w:val="24"/>
          <w:u w:val="single"/>
          <w:lang w:eastAsia="zh-CN"/>
        </w:rPr>
      </w:pPr>
      <w:r w:rsidRPr="00AF62BF">
        <w:rPr>
          <w:rFonts w:ascii="Lucida Calligraphy" w:eastAsia="Times New Roman" w:hAnsi="Lucida Calligraphy" w:cs="Times New Roman"/>
          <w:b/>
          <w:bCs/>
          <w:color w:val="336633"/>
          <w:szCs w:val="24"/>
          <w:u w:val="single"/>
          <w:lang w:eastAsia="zh-CN"/>
        </w:rPr>
        <w:t>Committee Reports</w:t>
      </w:r>
    </w:p>
    <w:p w:rsidR="00330633" w:rsidRPr="00272473" w:rsidRDefault="00330633" w:rsidP="00330633">
      <w:pPr>
        <w:numPr>
          <w:ilvl w:val="1"/>
          <w:numId w:val="2"/>
        </w:numPr>
        <w:autoSpaceDN w:val="0"/>
        <w:spacing w:after="0" w:line="240" w:lineRule="auto"/>
        <w:rPr>
          <w:rFonts w:eastAsia="Times New Roman" w:cs="Times New Roman"/>
          <w:szCs w:val="24"/>
          <w:lang w:eastAsia="zh-CN"/>
        </w:rPr>
      </w:pPr>
      <w:r w:rsidRPr="00272473">
        <w:rPr>
          <w:rFonts w:eastAsia="Times New Roman" w:cs="Times New Roman"/>
          <w:b/>
          <w:szCs w:val="24"/>
          <w:u w:val="single"/>
          <w:lang w:eastAsia="zh-CN"/>
        </w:rPr>
        <w:t>Minister</w:t>
      </w:r>
      <w:r>
        <w:rPr>
          <w:rFonts w:eastAsia="Times New Roman" w:cs="Times New Roman"/>
          <w:szCs w:val="24"/>
          <w:lang w:eastAsia="zh-CN"/>
        </w:rPr>
        <w:t xml:space="preserve"> –</w:t>
      </w:r>
      <w:r w:rsidR="007E3847">
        <w:rPr>
          <w:rFonts w:eastAsia="Times New Roman" w:cs="Times New Roman"/>
          <w:szCs w:val="24"/>
          <w:lang w:eastAsia="zh-CN"/>
        </w:rPr>
        <w:t xml:space="preserve"> No report given.</w:t>
      </w:r>
    </w:p>
    <w:p w:rsidR="00330633" w:rsidRPr="007E3847" w:rsidRDefault="00330633" w:rsidP="00330633">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szCs w:val="24"/>
          <w:u w:val="single"/>
          <w:lang w:eastAsia="zh-CN"/>
        </w:rPr>
        <w:t>Pastoral Care</w:t>
      </w:r>
      <w:r w:rsidRPr="00AF62BF">
        <w:rPr>
          <w:rFonts w:eastAsia="Times New Roman" w:cs="Times New Roman"/>
          <w:szCs w:val="24"/>
          <w:lang w:eastAsia="zh-CN"/>
        </w:rPr>
        <w:t xml:space="preserve"> –</w:t>
      </w:r>
      <w:r>
        <w:rPr>
          <w:rFonts w:eastAsia="Times New Roman" w:cs="Times New Roman"/>
          <w:szCs w:val="24"/>
          <w:lang w:eastAsia="zh-CN"/>
        </w:rPr>
        <w:t xml:space="preserve"> </w:t>
      </w:r>
      <w:r w:rsidR="007E3847">
        <w:rPr>
          <w:rFonts w:eastAsia="Times New Roman" w:cs="Times New Roman"/>
          <w:szCs w:val="24"/>
          <w:lang w:eastAsia="zh-CN"/>
        </w:rPr>
        <w:t>Team is considering adding to their title: And Fellowship. This year, so far, 54 prayer shawls have been given out.</w:t>
      </w:r>
    </w:p>
    <w:p w:rsidR="007E3847" w:rsidRPr="00AB7082" w:rsidRDefault="007E3847" w:rsidP="00330633">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szCs w:val="24"/>
          <w:u w:val="single"/>
          <w:lang w:eastAsia="zh-CN"/>
        </w:rPr>
        <w:t>Worship and Ed</w:t>
      </w:r>
      <w:r>
        <w:rPr>
          <w:rFonts w:eastAsia="Times New Roman" w:cs="Times New Roman"/>
          <w:bCs/>
          <w:szCs w:val="24"/>
          <w:lang w:eastAsia="zh-CN"/>
        </w:rPr>
        <w:t xml:space="preserve"> – Planning for Lent; suggestion given for a theme – Radical Gratitude.</w:t>
      </w:r>
    </w:p>
    <w:p w:rsidR="007E3847" w:rsidRDefault="00330633" w:rsidP="007E3847">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 xml:space="preserve">Cemetery </w:t>
      </w:r>
      <w:r w:rsidRPr="00AF62BF">
        <w:rPr>
          <w:rFonts w:eastAsia="Times New Roman" w:cs="Times New Roman"/>
          <w:color w:val="000000"/>
          <w:szCs w:val="24"/>
          <w:lang w:eastAsia="zh-CN"/>
        </w:rPr>
        <w:t>–</w:t>
      </w:r>
      <w:r w:rsidR="007E3847">
        <w:rPr>
          <w:rFonts w:eastAsia="Times New Roman" w:cs="Times New Roman"/>
          <w:color w:val="000000"/>
          <w:szCs w:val="24"/>
          <w:lang w:eastAsia="zh-CN"/>
        </w:rPr>
        <w:t xml:space="preserve"> One internment.</w:t>
      </w:r>
    </w:p>
    <w:p w:rsidR="00330633" w:rsidRDefault="00330633" w:rsidP="00330633">
      <w:pPr>
        <w:numPr>
          <w:ilvl w:val="1"/>
          <w:numId w:val="2"/>
        </w:numPr>
        <w:autoSpaceDN w:val="0"/>
        <w:spacing w:after="0" w:line="240" w:lineRule="auto"/>
        <w:rPr>
          <w:rFonts w:eastAsia="Times New Roman" w:cs="Times New Roman"/>
          <w:color w:val="000000"/>
          <w:szCs w:val="24"/>
          <w:lang w:eastAsia="zh-CN"/>
        </w:rPr>
      </w:pPr>
      <w:r w:rsidRPr="00AF62BF">
        <w:rPr>
          <w:rFonts w:eastAsia="Times New Roman" w:cs="Times New Roman"/>
          <w:b/>
          <w:bCs/>
          <w:color w:val="000000"/>
          <w:szCs w:val="24"/>
          <w:u w:val="single"/>
          <w:lang w:eastAsia="zh-CN"/>
        </w:rPr>
        <w:t>Finance</w:t>
      </w:r>
      <w:r w:rsidRPr="00AF62BF">
        <w:rPr>
          <w:rFonts w:eastAsia="Times New Roman" w:cs="Times New Roman"/>
          <w:color w:val="000000"/>
          <w:szCs w:val="24"/>
          <w:lang w:eastAsia="zh-CN"/>
        </w:rPr>
        <w:t xml:space="preserve"> –</w:t>
      </w:r>
      <w:r>
        <w:rPr>
          <w:rFonts w:eastAsia="Times New Roman" w:cs="Times New Roman"/>
          <w:color w:val="000000"/>
          <w:szCs w:val="24"/>
          <w:lang w:eastAsia="zh-CN"/>
        </w:rPr>
        <w:t xml:space="preserve"> </w:t>
      </w:r>
      <w:r w:rsidR="007E3847">
        <w:rPr>
          <w:rFonts w:eastAsia="Times New Roman" w:cs="Times New Roman"/>
          <w:color w:val="000000"/>
          <w:szCs w:val="24"/>
          <w:lang w:eastAsia="zh-CN"/>
        </w:rPr>
        <w:t>Stewardship campaign – need to increase the church’s income with events, such as, Trivia Night which will be open to the community.</w:t>
      </w:r>
    </w:p>
    <w:p w:rsidR="00330633" w:rsidRPr="00417577" w:rsidRDefault="00330633" w:rsidP="00330633">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Trustee</w:t>
      </w:r>
      <w:r>
        <w:rPr>
          <w:rFonts w:eastAsia="Times New Roman" w:cs="Times New Roman"/>
          <w:bCs/>
          <w:color w:val="000000"/>
          <w:szCs w:val="24"/>
          <w:lang w:eastAsia="zh-CN"/>
        </w:rPr>
        <w:t xml:space="preserve"> – </w:t>
      </w:r>
      <w:r w:rsidR="007E3847">
        <w:rPr>
          <w:rFonts w:eastAsia="Times New Roman" w:cs="Times New Roman"/>
          <w:bCs/>
          <w:color w:val="000000"/>
          <w:szCs w:val="24"/>
          <w:lang w:eastAsia="zh-CN"/>
        </w:rPr>
        <w:t>Myra is investigating insurance options for the church.</w:t>
      </w:r>
    </w:p>
    <w:p w:rsidR="00330633" w:rsidRPr="00417577" w:rsidRDefault="00330633" w:rsidP="00330633">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Property</w:t>
      </w:r>
      <w:r>
        <w:rPr>
          <w:rFonts w:eastAsia="Times New Roman" w:cs="Times New Roman"/>
          <w:bCs/>
          <w:color w:val="000000"/>
          <w:szCs w:val="24"/>
          <w:lang w:eastAsia="zh-CN"/>
        </w:rPr>
        <w:t xml:space="preserve"> – </w:t>
      </w:r>
      <w:r w:rsidR="007E3847">
        <w:rPr>
          <w:rFonts w:eastAsia="Times New Roman" w:cs="Times New Roman"/>
          <w:bCs/>
          <w:color w:val="000000"/>
          <w:szCs w:val="24"/>
          <w:lang w:eastAsia="zh-CN"/>
        </w:rPr>
        <w:t>Dealing with issues as they arise.</w:t>
      </w:r>
    </w:p>
    <w:p w:rsidR="00330633" w:rsidRPr="00597D08" w:rsidRDefault="00330633" w:rsidP="00330633">
      <w:pPr>
        <w:numPr>
          <w:ilvl w:val="1"/>
          <w:numId w:val="2"/>
        </w:numPr>
        <w:autoSpaceDN w:val="0"/>
        <w:spacing w:after="0" w:line="240" w:lineRule="auto"/>
        <w:rPr>
          <w:rFonts w:eastAsia="Times New Roman" w:cs="Times New Roman"/>
          <w:color w:val="000000"/>
          <w:szCs w:val="24"/>
          <w:lang w:eastAsia="zh-CN"/>
        </w:rPr>
      </w:pPr>
      <w:r>
        <w:rPr>
          <w:rFonts w:eastAsia="Times New Roman" w:cs="Times New Roman"/>
          <w:b/>
          <w:bCs/>
          <w:color w:val="000000"/>
          <w:szCs w:val="24"/>
          <w:u w:val="single"/>
          <w:lang w:eastAsia="zh-CN"/>
        </w:rPr>
        <w:t>M &amp; P</w:t>
      </w:r>
      <w:r w:rsidR="007E3847">
        <w:rPr>
          <w:rFonts w:eastAsia="Times New Roman" w:cs="Times New Roman"/>
          <w:bCs/>
          <w:color w:val="000000"/>
          <w:szCs w:val="24"/>
          <w:lang w:eastAsia="zh-CN"/>
        </w:rPr>
        <w:t xml:space="preserve"> – Rev Simba has study leave in Feb. The service he is not available for will be “Beyond Our Walls”. Gloria resigned from this committee and Terri joined.</w:t>
      </w:r>
    </w:p>
    <w:p w:rsidR="00330633" w:rsidRPr="00AF62BF" w:rsidRDefault="00330633" w:rsidP="00330633">
      <w:pPr>
        <w:autoSpaceDN w:val="0"/>
        <w:spacing w:after="0" w:line="240" w:lineRule="auto"/>
        <w:ind w:left="1414"/>
        <w:rPr>
          <w:rFonts w:eastAsia="Times New Roman" w:cs="Times New Roman"/>
          <w:color w:val="000000"/>
          <w:szCs w:val="24"/>
          <w:lang w:eastAsia="zh-CN"/>
        </w:rPr>
      </w:pPr>
    </w:p>
    <w:p w:rsidR="00330633" w:rsidRPr="00AF62BF" w:rsidRDefault="00330633" w:rsidP="00330633">
      <w:pPr>
        <w:autoSpaceDN w:val="0"/>
        <w:spacing w:after="0" w:line="240" w:lineRule="auto"/>
        <w:jc w:val="center"/>
        <w:rPr>
          <w:rFonts w:eastAsia="Times New Roman" w:cs="Times New Roman"/>
          <w:szCs w:val="24"/>
          <w:lang w:eastAsia="zh-CN"/>
        </w:rPr>
      </w:pPr>
    </w:p>
    <w:p w:rsidR="000B27B0" w:rsidRDefault="00330633" w:rsidP="00330633">
      <w:r w:rsidRPr="00AF62BF">
        <w:rPr>
          <w:rFonts w:eastAsia="Times New Roman" w:cs="Times New Roman"/>
          <w:szCs w:val="24"/>
          <w:lang w:eastAsia="zh-CN"/>
        </w:rPr>
        <w:t>Meeting adjour</w:t>
      </w:r>
      <w:r w:rsidR="003546B9">
        <w:rPr>
          <w:rFonts w:eastAsia="Times New Roman" w:cs="Times New Roman"/>
          <w:szCs w:val="24"/>
          <w:lang w:eastAsia="zh-CN"/>
        </w:rPr>
        <w:t>ned at: 9:02</w:t>
      </w:r>
      <w:r w:rsidRPr="00AF62BF">
        <w:rPr>
          <w:rFonts w:eastAsia="Times New Roman" w:cs="Times New Roman"/>
          <w:szCs w:val="24"/>
          <w:lang w:eastAsia="zh-CN"/>
        </w:rPr>
        <w:t xml:space="preserve"> pm </w:t>
      </w:r>
      <w:r w:rsidRPr="00AF62BF">
        <w:rPr>
          <w:rFonts w:eastAsia="Times New Roman" w:cs="Times New Roman"/>
          <w:color w:val="3333FF"/>
          <w:szCs w:val="24"/>
          <w:lang w:eastAsia="zh-CN"/>
        </w:rPr>
        <w:t>**</w:t>
      </w:r>
      <w:r>
        <w:rPr>
          <w:rFonts w:ascii="Lucida Calligraphy" w:eastAsia="Times New Roman" w:hAnsi="Lucida Calligraphy" w:cs="Times New Roman"/>
          <w:b/>
          <w:bCs/>
          <w:color w:val="3333FF"/>
          <w:szCs w:val="24"/>
          <w:lang w:eastAsia="zh-CN"/>
        </w:rPr>
        <w:t xml:space="preserve">Next Meeting – </w:t>
      </w:r>
      <w:r w:rsidR="003546B9">
        <w:rPr>
          <w:rFonts w:ascii="Lucida Calligraphy" w:eastAsia="Times New Roman" w:hAnsi="Lucida Calligraphy" w:cs="Times New Roman"/>
          <w:b/>
          <w:bCs/>
          <w:color w:val="3333FF"/>
          <w:szCs w:val="24"/>
          <w:lang w:eastAsia="zh-CN"/>
        </w:rPr>
        <w:t xml:space="preserve">February 21, </w:t>
      </w:r>
      <w:r>
        <w:rPr>
          <w:rFonts w:ascii="Lucida Calligraphy" w:eastAsia="Times New Roman" w:hAnsi="Lucida Calligraphy" w:cs="Times New Roman"/>
          <w:b/>
          <w:bCs/>
          <w:color w:val="3333FF"/>
          <w:szCs w:val="24"/>
          <w:lang w:eastAsia="zh-CN"/>
        </w:rPr>
        <w:t>20</w:t>
      </w:r>
      <w:r w:rsidR="003546B9">
        <w:rPr>
          <w:rFonts w:ascii="Lucida Calligraphy" w:eastAsia="Times New Roman" w:hAnsi="Lucida Calligraphy" w:cs="Times New Roman"/>
          <w:b/>
          <w:bCs/>
          <w:color w:val="3333FF"/>
          <w:szCs w:val="24"/>
          <w:lang w:eastAsia="zh-CN"/>
        </w:rPr>
        <w:t>24**</w:t>
      </w:r>
    </w:p>
    <w:sectPr w:rsidR="000B27B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739D" w:rsidRDefault="006A739D" w:rsidP="003546B9">
      <w:pPr>
        <w:spacing w:after="0" w:line="240" w:lineRule="auto"/>
      </w:pPr>
      <w:r>
        <w:separator/>
      </w:r>
    </w:p>
  </w:endnote>
  <w:endnote w:type="continuationSeparator" w:id="0">
    <w:p w:rsidR="006A739D" w:rsidRDefault="006A739D" w:rsidP="003546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Calibri">
    <w:panose1 w:val="020F0502020204030204"/>
    <w:charset w:val="00"/>
    <w:family w:val="swiss"/>
    <w:pitch w:val="variable"/>
    <w:sig w:usb0="E4002EFF" w:usb1="C000247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B9" w:rsidRDefault="003546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B9" w:rsidRDefault="003546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B9" w:rsidRDefault="003546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739D" w:rsidRDefault="006A739D" w:rsidP="003546B9">
      <w:pPr>
        <w:spacing w:after="0" w:line="240" w:lineRule="auto"/>
      </w:pPr>
      <w:r>
        <w:separator/>
      </w:r>
    </w:p>
  </w:footnote>
  <w:footnote w:type="continuationSeparator" w:id="0">
    <w:p w:rsidR="006A739D" w:rsidRDefault="006A739D" w:rsidP="003546B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B9" w:rsidRDefault="003546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739172" o:spid="_x0000_s2050" type="#_x0000_t136" style="position:absolute;margin-left:0;margin-top:0;width:586.55pt;height:73.3pt;rotation:315;z-index:-251655168;mso-position-horizontal:center;mso-position-horizontal-relative:margin;mso-position-vertical:center;mso-position-vertical-relative:margin" o:allowincell="f" fillcolor="silver" stroked="f">
          <v:fill opacity=".5"/>
          <v:textpath style="font-family:&quot;Times New Roman&quot;;font-size:1pt" string="Not Yet Approved"/>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B9" w:rsidRDefault="003546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739173" o:spid="_x0000_s2051" type="#_x0000_t136" style="position:absolute;margin-left:0;margin-top:0;width:586.55pt;height:73.3pt;rotation:315;z-index:-251653120;mso-position-horizontal:center;mso-position-horizontal-relative:margin;mso-position-vertical:center;mso-position-vertical-relative:margin" o:allowincell="f" fillcolor="silver" stroked="f">
          <v:fill opacity=".5"/>
          <v:textpath style="font-family:&quot;Times New Roman&quot;;font-size:1pt" string="Not Yet Approved"/>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B9" w:rsidRDefault="003546B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9739171" o:spid="_x0000_s2049" type="#_x0000_t136" style="position:absolute;margin-left:0;margin-top:0;width:586.55pt;height:73.3pt;rotation:315;z-index:-251657216;mso-position-horizontal:center;mso-position-horizontal-relative:margin;mso-position-vertical:center;mso-position-vertical-relative:margin" o:allowincell="f" fillcolor="silver" stroked="f">
          <v:fill opacity=".5"/>
          <v:textpath style="font-family:&quot;Times New Roman&quot;;font-size:1pt" string="Not Yet Approved"/>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91467A"/>
    <w:multiLevelType w:val="hybridMultilevel"/>
    <w:tmpl w:val="9F4821CA"/>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146356CE"/>
    <w:multiLevelType w:val="multilevel"/>
    <w:tmpl w:val="B3766724"/>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abstractNum w:abstractNumId="2" w15:restartNumberingAfterBreak="0">
    <w:nsid w:val="50B045C7"/>
    <w:multiLevelType w:val="hybridMultilevel"/>
    <w:tmpl w:val="6D6427B4"/>
    <w:lvl w:ilvl="0" w:tplc="10090001">
      <w:numFmt w:val="bullet"/>
      <w:lvlText w:val=""/>
      <w:lvlJc w:val="left"/>
      <w:pPr>
        <w:ind w:left="720" w:hanging="360"/>
      </w:pPr>
      <w:rPr>
        <w:rFonts w:ascii="Symbol" w:eastAsia="Times New Roman" w:hAnsi="Symbol"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609C0E3B"/>
    <w:multiLevelType w:val="hybridMultilevel"/>
    <w:tmpl w:val="5B5EC024"/>
    <w:lvl w:ilvl="0" w:tplc="F26EFB46">
      <w:numFmt w:val="bullet"/>
      <w:lvlText w:val="-"/>
      <w:lvlJc w:val="left"/>
      <w:pPr>
        <w:ind w:left="1080" w:hanging="360"/>
      </w:pPr>
      <w:rPr>
        <w:rFonts w:ascii="Times New Roman" w:eastAsia="Times New Roman" w:hAnsi="Times New Roman" w:cs="Times New Roman" w:hint="default"/>
        <w:color w:val="000000"/>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 w15:restartNumberingAfterBreak="0">
    <w:nsid w:val="696A5819"/>
    <w:multiLevelType w:val="multilevel"/>
    <w:tmpl w:val="0A2ED600"/>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0633"/>
    <w:rsid w:val="000B27B0"/>
    <w:rsid w:val="00330633"/>
    <w:rsid w:val="003546B9"/>
    <w:rsid w:val="00572D38"/>
    <w:rsid w:val="006A739D"/>
    <w:rsid w:val="007E3847"/>
    <w:rsid w:val="00A8603D"/>
    <w:rsid w:val="00BF72D6"/>
    <w:rsid w:val="00C4127A"/>
    <w:rsid w:val="00C758D0"/>
    <w:rsid w:val="00E464B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CE8359FB-A836-4DC5-AF33-4B4B35304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306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0633"/>
    <w:pPr>
      <w:ind w:left="720"/>
      <w:contextualSpacing/>
    </w:pPr>
  </w:style>
  <w:style w:type="paragraph" w:styleId="Header">
    <w:name w:val="header"/>
    <w:basedOn w:val="Normal"/>
    <w:link w:val="HeaderChar"/>
    <w:uiPriority w:val="99"/>
    <w:unhideWhenUsed/>
    <w:rsid w:val="003546B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46B9"/>
  </w:style>
  <w:style w:type="paragraph" w:styleId="Footer">
    <w:name w:val="footer"/>
    <w:basedOn w:val="Normal"/>
    <w:link w:val="FooterChar"/>
    <w:uiPriority w:val="99"/>
    <w:unhideWhenUsed/>
    <w:rsid w:val="003546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46B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706</Words>
  <Characters>4028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2024-01-27T17:10:00Z</dcterms:created>
  <dcterms:modified xsi:type="dcterms:W3CDTF">2024-01-27T17:10:00Z</dcterms:modified>
</cp:coreProperties>
</file>